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F3D792" w14:textId="3D520997" w:rsidR="00553923" w:rsidRPr="00F057DB" w:rsidRDefault="00F057DB" w:rsidP="0055392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57DB">
        <w:rPr>
          <w:rFonts w:ascii="Times New Roman" w:hAnsi="Times New Roman" w:cs="Times New Roman"/>
          <w:b/>
          <w:bCs/>
          <w:sz w:val="28"/>
          <w:szCs w:val="28"/>
        </w:rPr>
        <w:t>Приложение 5.</w:t>
      </w:r>
    </w:p>
    <w:p w14:paraId="10A1DE59" w14:textId="77777777" w:rsidR="00553923" w:rsidRDefault="00553923" w:rsidP="0055392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53923">
        <w:rPr>
          <w:rFonts w:ascii="Times New Roman" w:hAnsi="Times New Roman" w:cs="Times New Roman"/>
          <w:b/>
          <w:sz w:val="36"/>
          <w:szCs w:val="36"/>
        </w:rPr>
        <w:t>Рабочая карта для команд "Экологическая карусель".</w:t>
      </w:r>
    </w:p>
    <w:tbl>
      <w:tblPr>
        <w:tblStyle w:val="a3"/>
        <w:tblW w:w="10881" w:type="dxa"/>
        <w:tblLook w:val="04A0" w:firstRow="1" w:lastRow="0" w:firstColumn="1" w:lastColumn="0" w:noHBand="0" w:noVBand="1"/>
      </w:tblPr>
      <w:tblGrid>
        <w:gridCol w:w="10881"/>
      </w:tblGrid>
      <w:tr w:rsidR="00553923" w14:paraId="04C0552F" w14:textId="77777777" w:rsidTr="003A500F">
        <w:tc>
          <w:tcPr>
            <w:tcW w:w="10881" w:type="dxa"/>
          </w:tcPr>
          <w:p w14:paraId="2CDBBBCC" w14:textId="77777777" w:rsidR="00553923" w:rsidRDefault="00553923" w:rsidP="00553923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Остановка "Все связано со всем"</w:t>
            </w:r>
          </w:p>
        </w:tc>
      </w:tr>
      <w:tr w:rsidR="00553923" w14:paraId="2355B850" w14:textId="77777777" w:rsidTr="003A500F">
        <w:tc>
          <w:tcPr>
            <w:tcW w:w="10881" w:type="dxa"/>
          </w:tcPr>
          <w:p w14:paraId="619097E8" w14:textId="77777777" w:rsidR="00553923" w:rsidRDefault="001040CA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Составьте пищевую цепь, и</w:t>
            </w:r>
            <w:r w:rsidR="007B7036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льзуя</w:t>
            </w:r>
            <w:r w:rsidR="007B7036">
              <w:rPr>
                <w:rFonts w:ascii="Times New Roman" w:hAnsi="Times New Roman" w:cs="Times New Roman"/>
                <w:sz w:val="24"/>
                <w:szCs w:val="24"/>
              </w:rPr>
              <w:t xml:space="preserve"> клей и набор карточек</w:t>
            </w:r>
            <w:r w:rsidR="0055392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03208317" w14:textId="77777777" w:rsid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51BABD" w14:textId="77777777" w:rsid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758CAE" w14:textId="77777777" w:rsid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A2932D" w14:textId="77777777" w:rsid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F50661" w14:textId="77777777" w:rsid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0299B2" w14:textId="77777777" w:rsidR="00553923" w:rsidRDefault="00792DAD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66C78E20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margin-left:440.85pt;margin-top:11.25pt;width:95.15pt;height:30.05pt;z-index:251658240">
                  <v:textbox style="mso-next-textbox:#_x0000_s1026">
                    <w:txbxContent>
                      <w:p w14:paraId="750B8A54" w14:textId="77777777" w:rsidR="00553923" w:rsidRDefault="00553923"/>
                    </w:txbxContent>
                  </v:textbox>
                </v:shape>
              </w:pict>
            </w:r>
          </w:p>
          <w:p w14:paraId="63CF0F10" w14:textId="77777777" w:rsid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81CB02" w14:textId="77777777" w:rsidR="00553923" w:rsidRPr="00553923" w:rsidRDefault="00553923" w:rsidP="005539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</w:t>
            </w:r>
            <w:r w:rsidR="003A500F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500F">
              <w:rPr>
                <w:rFonts w:ascii="Times New Roman" w:hAnsi="Times New Roman" w:cs="Times New Roman"/>
                <w:sz w:val="24"/>
                <w:szCs w:val="24"/>
              </w:rPr>
              <w:t>Общий балл</w:t>
            </w:r>
          </w:p>
        </w:tc>
      </w:tr>
      <w:tr w:rsidR="00553923" w14:paraId="6CCF02C2" w14:textId="77777777" w:rsidTr="003A500F">
        <w:tc>
          <w:tcPr>
            <w:tcW w:w="10881" w:type="dxa"/>
          </w:tcPr>
          <w:p w14:paraId="2A8C8B76" w14:textId="77777777" w:rsidR="00553923" w:rsidRDefault="00553923" w:rsidP="00553923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Остановка "Природа Знает лучше"</w:t>
            </w:r>
          </w:p>
        </w:tc>
      </w:tr>
      <w:tr w:rsidR="00553923" w14:paraId="30C01CC1" w14:textId="77777777" w:rsidTr="003A500F">
        <w:tc>
          <w:tcPr>
            <w:tcW w:w="10881" w:type="dxa"/>
          </w:tcPr>
          <w:p w14:paraId="5CA9C4F6" w14:textId="77777777" w:rsidR="00553923" w:rsidRDefault="00553923" w:rsidP="0055392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Попробуйте определить сроки разложения мусора. Вам необходимо приклеить карточки с видами </w:t>
            </w:r>
            <w:proofErr w:type="gramStart"/>
            <w:r>
              <w:rPr>
                <w:rFonts w:ascii="Times New Roman" w:hAnsi="Times New Roman" w:cs="Times New Roman"/>
              </w:rPr>
              <w:t>мусора  на</w:t>
            </w:r>
            <w:proofErr w:type="gramEnd"/>
            <w:r>
              <w:rPr>
                <w:rFonts w:ascii="Times New Roman" w:hAnsi="Times New Roman" w:cs="Times New Roman"/>
              </w:rPr>
              <w:t xml:space="preserve"> ш</w:t>
            </w:r>
            <w:r w:rsidR="007B7036">
              <w:rPr>
                <w:rFonts w:ascii="Times New Roman" w:hAnsi="Times New Roman" w:cs="Times New Roman"/>
              </w:rPr>
              <w:t>калу</w:t>
            </w:r>
            <w:r>
              <w:rPr>
                <w:rFonts w:ascii="Times New Roman" w:hAnsi="Times New Roman" w:cs="Times New Roman"/>
              </w:rPr>
              <w:t xml:space="preserve"> времени.</w:t>
            </w:r>
          </w:p>
          <w:p w14:paraId="77F5EE33" w14:textId="77777777" w:rsidR="00553923" w:rsidRPr="00130B62" w:rsidRDefault="00792DAD" w:rsidP="0055392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pict w14:anchorId="10A44DF9">
                <v:shape id="_x0000_s1030" type="#_x0000_t202" style="position:absolute;margin-left:340.95pt;margin-top:113.85pt;width:95.15pt;height:30.05pt;z-index:251662336" stroked="f">
                  <v:textbox style="mso-next-textbox:#_x0000_s1030">
                    <w:txbxContent>
                      <w:p w14:paraId="1D2864F1" w14:textId="77777777" w:rsidR="00130B62" w:rsidRDefault="00130B62" w:rsidP="00130B62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Общий балл</w:t>
                        </w:r>
                      </w:p>
                      <w:p w14:paraId="31B53F54" w14:textId="77777777" w:rsidR="00130B62" w:rsidRDefault="00130B62" w:rsidP="00130B62"/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lang w:eastAsia="ru-RU"/>
              </w:rPr>
              <w:pict w14:anchorId="0A5015F6">
                <v:shape id="_x0000_s1029" type="#_x0000_t202" style="position:absolute;margin-left:440.85pt;margin-top:113.85pt;width:95.15pt;height:30.05pt;z-index:251661312">
                  <v:textbox style="mso-next-textbox:#_x0000_s1029">
                    <w:txbxContent>
                      <w:p w14:paraId="0F28F9FF" w14:textId="77777777" w:rsidR="00130B62" w:rsidRDefault="00130B62" w:rsidP="00130B62"/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 w14:anchorId="3D67434D">
                <v:rect id="_x0000_s1028" style="position:absolute;margin-left:12.45pt;margin-top:93.05pt;width:442.8pt;height:44.6pt;z-index:251660288" stroked="f"/>
              </w:pict>
            </w:r>
            <w:r>
              <w:rPr>
                <w:noProof/>
                <w:lang w:eastAsia="ru-RU"/>
              </w:rPr>
              <w:pict w14:anchorId="3D8DBF02">
                <v:rect id="_x0000_s1027" style="position:absolute;margin-left:12.45pt;margin-top:1.65pt;width:438.9pt;height:71.35pt;z-index:251659264" stroked="f"/>
              </w:pict>
            </w:r>
            <w:r w:rsidR="00553923">
              <w:object w:dxaOrig="7085" w:dyaOrig="5398" w14:anchorId="01E587F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2pt;height:144.75pt" o:ole="">
                  <v:imagedata r:id="rId4" o:title=""/>
                </v:shape>
                <o:OLEObject Type="Embed" ProgID="PowerPoint.Slide.12" ShapeID="_x0000_i1025" DrawAspect="Content" ObjectID="_1704444899" r:id="rId5"/>
              </w:object>
            </w:r>
          </w:p>
        </w:tc>
      </w:tr>
      <w:tr w:rsidR="00553923" w14:paraId="2A5D837D" w14:textId="77777777" w:rsidTr="003A500F">
        <w:tc>
          <w:tcPr>
            <w:tcW w:w="10881" w:type="dxa"/>
          </w:tcPr>
          <w:p w14:paraId="551BE643" w14:textId="77777777" w:rsidR="00130B62" w:rsidRDefault="00130B62" w:rsidP="00553923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Остановка "Все должно куда-то деваться"</w:t>
            </w:r>
          </w:p>
        </w:tc>
      </w:tr>
      <w:tr w:rsidR="00553923" w14:paraId="59FEA649" w14:textId="77777777" w:rsidTr="003A500F">
        <w:tc>
          <w:tcPr>
            <w:tcW w:w="10881" w:type="dxa"/>
          </w:tcPr>
          <w:p w14:paraId="608A2282" w14:textId="77777777" w:rsidR="00553923" w:rsidRDefault="00130B62" w:rsidP="00130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Вам необходимо заполнить контейнеры мусором, с учетом раздельного сбора:</w:t>
            </w:r>
          </w:p>
          <w:p w14:paraId="2E5AB5BC" w14:textId="5C10F20B" w:rsidR="00130B62" w:rsidRDefault="00F057DB" w:rsidP="00130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4A6C839B">
                <v:shape id="_x0000_s1035" type="#_x0000_t202" style="position:absolute;margin-left:404.45pt;margin-top:30.6pt;width:31.65pt;height:30pt;z-index:251665408" fillcolor="#ffc000">
                  <v:textbox style="mso-next-textbox:#_x0000_s1035">
                    <w:txbxContent>
                      <w:p w14:paraId="1926F877" w14:textId="2C49EBCD" w:rsidR="00F057DB" w:rsidRPr="00F057DB" w:rsidRDefault="00F057DB">
                        <w:pPr>
                          <w:rPr>
                            <w:color w:val="FFC000"/>
                          </w:rPr>
                        </w:pPr>
                        <w:r w:rsidRPr="00F057DB">
                          <w:rPr>
                            <w:noProof/>
                            <w:color w:val="FFC000"/>
                          </w:rPr>
                          <w:drawing>
                            <wp:inline distT="0" distB="0" distL="0" distR="0" wp14:anchorId="2AE7D524" wp14:editId="6D58831B">
                              <wp:extent cx="228600" cy="304800"/>
                              <wp:effectExtent l="0" t="0" r="0" b="0"/>
                              <wp:docPr id="1" name="Рисунок 19" descr="Картинки по запросу контейнер для сортировки мусора для  металла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" name="Рисунок 19" descr="Картинки по запросу контейнер для сортировки мусора для  металла"/>
                                      <pic:cNvPicPr/>
                                    </pic:nvPicPr>
                                    <pic:blipFill>
                                      <a:blip r:embed="rId6"/>
                                      <a:srcRect l="10402" t="26885" r="79690" b="49751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304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3A500F" w:rsidRPr="00130B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05ED05" wp14:editId="1C62B62E">
                  <wp:extent cx="1165694" cy="906449"/>
                  <wp:effectExtent l="19050" t="0" r="0" b="0"/>
                  <wp:docPr id="2" name="Рисунок 44" descr="Картинки по запросу цвет контейнера для сортировки отх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Картинки по запросу цвет контейнера для сортировки отх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t="23260" r="73397" b="45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086" cy="905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00F" w:rsidRPr="00130B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F3C2A1" wp14:editId="4F7E4BA4">
                  <wp:extent cx="863545" cy="858740"/>
                  <wp:effectExtent l="19050" t="0" r="0" b="0"/>
                  <wp:docPr id="3" name="Рисунок 44" descr="Картинки по запросу цвет контейнера для сортировки отх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Картинки по запросу цвет контейнера для сортировки отх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6693" t="23571" r="49326" b="445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546" cy="858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00F" w:rsidRPr="00130B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8B269" wp14:editId="23514C33">
                  <wp:extent cx="807885" cy="850790"/>
                  <wp:effectExtent l="19050" t="0" r="0" b="0"/>
                  <wp:docPr id="4" name="Рисунок 44" descr="Картинки по запросу цвет контейнера для сортировки отх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Картинки по запросу цвет контейнера для сортировки отх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50349" t="23260" r="25598" b="463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885" cy="850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00F" w:rsidRPr="00130B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E50325" wp14:editId="6CB641E9">
                  <wp:extent cx="966912" cy="951009"/>
                  <wp:effectExtent l="19050" t="0" r="4638" b="0"/>
                  <wp:docPr id="5" name="Рисунок 44" descr="Картинки по запросу цвет контейнера для сортировки отх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Картинки по запросу цвет контейнера для сортировки отх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74310" t="21361" r="935" b="46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911" cy="9510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00F" w:rsidRPr="003A500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0B6C93" wp14:editId="7C511C30">
                  <wp:extent cx="879447" cy="818494"/>
                  <wp:effectExtent l="19050" t="0" r="0" b="0"/>
                  <wp:docPr id="7" name="Рисунок 44" descr="Картинки по запросу цвет контейнера для сортировки отх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Картинки по запросу цвет контейнера для сортировки отх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11004" t="61551" r="63119" b="102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088" cy="823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57DB">
              <w:rPr>
                <w:noProof/>
              </w:rPr>
              <w:t xml:space="preserve"> </w:t>
            </w:r>
            <w:r w:rsidRPr="00F057D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 wp14:anchorId="4A35EF05" wp14:editId="121F6790">
                  <wp:extent cx="911253" cy="818984"/>
                  <wp:effectExtent l="0" t="0" r="3175" b="635"/>
                  <wp:docPr id="15" name="Рисунок 14" descr="Картинки по запросу цвет контейнера для сортировки отходов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Картинки по запросу цвет контейнера для сортировки отходов"/>
                          <pic:cNvPicPr/>
                        </pic:nvPicPr>
                        <pic:blipFill>
                          <a:blip r:embed="rId7"/>
                          <a:srcRect l="39248" t="60601" r="36819" b="69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253" cy="818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57DB">
              <w:rPr>
                <w:noProof/>
              </w:rPr>
              <w:t xml:space="preserve"> </w:t>
            </w:r>
            <w:r w:rsidRPr="00F057DB">
              <w:rPr>
                <w:noProof/>
              </w:rPr>
              <w:drawing>
                <wp:inline distT="0" distB="0" distL="0" distR="0" wp14:anchorId="12657F6B" wp14:editId="45995ED4">
                  <wp:extent cx="771525" cy="809625"/>
                  <wp:effectExtent l="0" t="0" r="0" b="0"/>
                  <wp:docPr id="8" name="Рисунок 7" descr="Картинки по запросу благотворительный фонд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 descr="Картинки по запросу благотворительный фонд"/>
                          <pic:cNvPicPr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771" cy="809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FAC556" w14:textId="77777777" w:rsidR="003A500F" w:rsidRDefault="003A500F" w:rsidP="00130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715E7D" w14:textId="77777777" w:rsidR="003A500F" w:rsidRDefault="00792DAD" w:rsidP="00130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2E79E6CA">
                <v:shape id="_x0000_s1031" type="#_x0000_t202" style="position:absolute;margin-left:440.85pt;margin-top:11.5pt;width:95.15pt;height:30.05pt;z-index:251663360">
                  <v:textbox style="mso-next-textbox:#_x0000_s1031">
                    <w:txbxContent>
                      <w:p w14:paraId="46AFCC38" w14:textId="77777777" w:rsidR="003A500F" w:rsidRDefault="003A500F" w:rsidP="003A500F"/>
                    </w:txbxContent>
                  </v:textbox>
                </v:shape>
              </w:pict>
            </w:r>
          </w:p>
          <w:p w14:paraId="5342D0FA" w14:textId="77777777" w:rsidR="003A500F" w:rsidRDefault="003A500F" w:rsidP="00130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57F27E" w14:textId="77777777" w:rsidR="00130B62" w:rsidRPr="00130B62" w:rsidRDefault="003A500F" w:rsidP="003A50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Общий балл</w:t>
            </w:r>
          </w:p>
        </w:tc>
      </w:tr>
      <w:tr w:rsidR="00553923" w14:paraId="00A6372A" w14:textId="77777777" w:rsidTr="003A500F">
        <w:tc>
          <w:tcPr>
            <w:tcW w:w="10881" w:type="dxa"/>
          </w:tcPr>
          <w:p w14:paraId="193E288C" w14:textId="77777777" w:rsidR="00553923" w:rsidRDefault="003A500F" w:rsidP="00553923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Остановка "За все нужно платить"</w:t>
            </w:r>
          </w:p>
        </w:tc>
      </w:tr>
      <w:tr w:rsidR="003A500F" w14:paraId="34D6BAEB" w14:textId="77777777" w:rsidTr="003A500F">
        <w:tc>
          <w:tcPr>
            <w:tcW w:w="10881" w:type="dxa"/>
          </w:tcPr>
          <w:p w14:paraId="039EF17F" w14:textId="77777777" w:rsidR="003A500F" w:rsidRDefault="003A500F" w:rsidP="003A50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Используя, предложенные Вам понятия и термины, заполните пустые строки в таблице.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190"/>
              <w:gridCol w:w="3190"/>
              <w:gridCol w:w="3191"/>
            </w:tblGrid>
            <w:tr w:rsidR="007B7036" w14:paraId="00506233" w14:textId="77777777" w:rsidTr="00A054A8">
              <w:tc>
                <w:tcPr>
                  <w:tcW w:w="3190" w:type="dxa"/>
                </w:tcPr>
                <w:p w14:paraId="03A34133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Экологическая проблема</w:t>
                  </w:r>
                </w:p>
              </w:tc>
              <w:tc>
                <w:tcPr>
                  <w:tcW w:w="3190" w:type="dxa"/>
                </w:tcPr>
                <w:p w14:paraId="2908F902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Источник</w:t>
                  </w:r>
                </w:p>
              </w:tc>
              <w:tc>
                <w:tcPr>
                  <w:tcW w:w="3191" w:type="dxa"/>
                </w:tcPr>
                <w:p w14:paraId="58459420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Последствия</w:t>
                  </w:r>
                </w:p>
              </w:tc>
            </w:tr>
            <w:tr w:rsidR="007B7036" w14:paraId="4DFF963A" w14:textId="77777777" w:rsidTr="00A054A8">
              <w:tc>
                <w:tcPr>
                  <w:tcW w:w="3190" w:type="dxa"/>
                </w:tcPr>
                <w:p w14:paraId="26D3F873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190" w:type="dxa"/>
                </w:tcPr>
                <w:p w14:paraId="2CEF16EB" w14:textId="77777777" w:rsidR="007B7036" w:rsidRPr="00F26730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2</w:t>
                  </w:r>
                </w:p>
              </w:tc>
              <w:tc>
                <w:tcPr>
                  <w:tcW w:w="3191" w:type="dxa"/>
                </w:tcPr>
                <w:p w14:paraId="6B4EEDA4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7B7036" w14:paraId="25103C65" w14:textId="77777777" w:rsidTr="00A054A8">
              <w:tc>
                <w:tcPr>
                  <w:tcW w:w="3190" w:type="dxa"/>
                </w:tcPr>
                <w:p w14:paraId="61330D67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190" w:type="dxa"/>
                </w:tcPr>
                <w:p w14:paraId="7E961C8E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191" w:type="dxa"/>
                </w:tcPr>
                <w:p w14:paraId="5FD26241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Рак кожи, сетчатки глаз</w:t>
                  </w:r>
                </w:p>
              </w:tc>
            </w:tr>
            <w:tr w:rsidR="007B7036" w14:paraId="76B00E38" w14:textId="77777777" w:rsidTr="00A054A8">
              <w:tc>
                <w:tcPr>
                  <w:tcW w:w="3190" w:type="dxa"/>
                </w:tcPr>
                <w:p w14:paraId="7AE9ADED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Кислотные дожди</w:t>
                  </w:r>
                </w:p>
              </w:tc>
              <w:tc>
                <w:tcPr>
                  <w:tcW w:w="3190" w:type="dxa"/>
                </w:tcPr>
                <w:p w14:paraId="71C268FC" w14:textId="77777777" w:rsidR="007B7036" w:rsidRP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</w:p>
              </w:tc>
              <w:tc>
                <w:tcPr>
                  <w:tcW w:w="3191" w:type="dxa"/>
                </w:tcPr>
                <w:p w14:paraId="4A42908B" w14:textId="77777777" w:rsidR="007B7036" w:rsidRDefault="007B7036" w:rsidP="00A054A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5B1E5F7F" w14:textId="77777777" w:rsidR="003A500F" w:rsidRPr="007B7036" w:rsidRDefault="00792DAD" w:rsidP="003A50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1597A116">
                <v:shape id="_x0000_s1032" type="#_x0000_t202" style="position:absolute;margin-left:440.85pt;margin-top:24.6pt;width:95.15pt;height:30.05pt;z-index:251664384;mso-position-horizontal-relative:text;mso-position-vertical-relative:text">
                  <v:textbox style="mso-next-textbox:#_x0000_s1032">
                    <w:txbxContent>
                      <w:p w14:paraId="164972C2" w14:textId="77777777" w:rsidR="007B7036" w:rsidRDefault="007B7036" w:rsidP="007B7036"/>
                    </w:txbxContent>
                  </v:textbox>
                </v:shape>
              </w:pict>
            </w:r>
            <w:r w:rsidR="007B7036" w:rsidRPr="007B7036">
              <w:rPr>
                <w:rFonts w:ascii="Times New Roman" w:hAnsi="Times New Roman" w:cs="Times New Roman"/>
                <w:b/>
                <w:sz w:val="24"/>
                <w:szCs w:val="24"/>
              </w:rPr>
              <w:t>Понятия  и термины:</w:t>
            </w:r>
            <w:r w:rsidR="007B7036">
              <w:rPr>
                <w:rFonts w:ascii="Times New Roman" w:hAnsi="Times New Roman" w:cs="Times New Roman"/>
                <w:sz w:val="24"/>
                <w:szCs w:val="24"/>
              </w:rPr>
              <w:t xml:space="preserve"> эрозия почв, фреоны, изменение климата, </w:t>
            </w:r>
            <w:r w:rsidR="007B703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</w:t>
            </w:r>
            <w:r w:rsidR="007B7036" w:rsidRPr="00F2673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7B703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, </w:t>
            </w:r>
            <w:r w:rsidR="007B7036">
              <w:rPr>
                <w:rFonts w:ascii="Times New Roman" w:hAnsi="Times New Roman" w:cs="Times New Roman"/>
                <w:sz w:val="24"/>
                <w:szCs w:val="24"/>
              </w:rPr>
              <w:t>парниковый эффект, истощение озонового слоя.</w:t>
            </w:r>
          </w:p>
          <w:p w14:paraId="37426D5E" w14:textId="77777777" w:rsidR="003A500F" w:rsidRDefault="003A500F" w:rsidP="003A50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6A8E03" w14:textId="77777777" w:rsidR="003A500F" w:rsidRPr="003A500F" w:rsidRDefault="003A500F" w:rsidP="007B7036">
            <w:pPr>
              <w:tabs>
                <w:tab w:val="left" w:pos="71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B7036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  Общий балл</w:t>
            </w:r>
          </w:p>
        </w:tc>
      </w:tr>
    </w:tbl>
    <w:p w14:paraId="2CCD9B32" w14:textId="77777777" w:rsidR="00553923" w:rsidRPr="007B7036" w:rsidRDefault="007B7036" w:rsidP="0055392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ИТОГО:</w:t>
      </w:r>
    </w:p>
    <w:sectPr w:rsidR="00553923" w:rsidRPr="007B7036" w:rsidSect="003A500F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3923"/>
    <w:rsid w:val="001040CA"/>
    <w:rsid w:val="00130B62"/>
    <w:rsid w:val="001D3FFB"/>
    <w:rsid w:val="00264920"/>
    <w:rsid w:val="003A500F"/>
    <w:rsid w:val="00502DE1"/>
    <w:rsid w:val="00553923"/>
    <w:rsid w:val="00792DAD"/>
    <w:rsid w:val="007B7036"/>
    <w:rsid w:val="007C3F43"/>
    <w:rsid w:val="008D2C94"/>
    <w:rsid w:val="00B4020E"/>
    <w:rsid w:val="00B85CDB"/>
    <w:rsid w:val="00C32CBB"/>
    <w:rsid w:val="00F057DB"/>
    <w:rsid w:val="00F305CD"/>
    <w:rsid w:val="00FF5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5D2B0384"/>
  <w15:docId w15:val="{7AC8B530-7B6D-4DEA-A281-51F53FFB4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020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539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30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30B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package" Target="embeddings/Microsoft_PowerPoint_Slide.sldx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1</Pages>
  <Words>164</Words>
  <Characters>939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Baturin</dc:creator>
  <cp:lastModifiedBy>alena.baturina@gmail.com</cp:lastModifiedBy>
  <cp:revision>7</cp:revision>
  <dcterms:created xsi:type="dcterms:W3CDTF">2020-01-19T09:45:00Z</dcterms:created>
  <dcterms:modified xsi:type="dcterms:W3CDTF">2022-01-23T09:08:00Z</dcterms:modified>
</cp:coreProperties>
</file>